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AF" w:rsidRPr="0075082D" w:rsidRDefault="007B3FAF" w:rsidP="007B3FAF">
      <w:pPr>
        <w:jc w:val="center"/>
      </w:pPr>
      <w:bookmarkStart w:id="0" w:name="_Toc457213820"/>
      <w:r w:rsidRPr="005D6C37">
        <w:rPr>
          <w:rStyle w:val="Heading2Char"/>
        </w:rPr>
        <w:t>Special Project Log Sheet</w:t>
      </w:r>
      <w:bookmarkEnd w:id="0"/>
      <w:r w:rsidRPr="0075082D">
        <w:t xml:space="preserve">- one copy should be in your </w:t>
      </w:r>
      <w:r>
        <w:t>reflective journal</w:t>
      </w:r>
    </w:p>
    <w:p w:rsidR="007B3FAF" w:rsidRDefault="007B3FAF" w:rsidP="007B3FAF">
      <w:pPr>
        <w:jc w:val="center"/>
      </w:pPr>
      <w:r>
        <w:t>Y</w:t>
      </w:r>
      <w:r w:rsidRPr="0075082D">
        <w:t>ou can download additional copies of this form from the ID4001 website</w:t>
      </w:r>
    </w:p>
    <w:p w:rsidR="007B3FAF" w:rsidRPr="0075082D" w:rsidRDefault="007B3FAF" w:rsidP="007B3FAF"/>
    <w:p w:rsidR="007B3FAF" w:rsidRPr="0075082D" w:rsidRDefault="007B3FAF" w:rsidP="007B3FAF"/>
    <w:p w:rsidR="007B3FAF" w:rsidRPr="0075082D" w:rsidRDefault="007B3FAF" w:rsidP="007B3FAF">
      <w:r w:rsidRPr="0075082D">
        <w:t>Name: ____________________________________</w:t>
      </w:r>
    </w:p>
    <w:p w:rsidR="007B3FAF" w:rsidRPr="0075082D" w:rsidRDefault="007B3FAF" w:rsidP="007B3FAF"/>
    <w:p w:rsidR="007B3FAF" w:rsidRPr="0075082D" w:rsidRDefault="007B3FAF" w:rsidP="007B3FAF">
      <w:r w:rsidRPr="0075082D">
        <w:t>Date: _____________________________________</w:t>
      </w:r>
    </w:p>
    <w:p w:rsidR="007B3FAF" w:rsidRPr="0075082D" w:rsidRDefault="007B3FAF" w:rsidP="007B3FAF"/>
    <w:p w:rsidR="007B3FAF" w:rsidRPr="0075082D" w:rsidRDefault="007B3FAF" w:rsidP="007B3FAF">
      <w:r w:rsidRPr="0075082D">
        <w:t xml:space="preserve">Brief description of context for and content of Special Project </w:t>
      </w:r>
      <w:r w:rsidRPr="0075082D">
        <w:rPr>
          <w:i/>
        </w:rPr>
        <w:t>(maximum 100 words)</w:t>
      </w:r>
    </w:p>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r w:rsidRPr="0075082D">
        <w:t xml:space="preserve">With reference to whichever of the Learning Outcomes you feel to be most appropriate from the Module Handbook, describe the methods used in your Special Project, the reasoning behind them, the expected outcomes and the actual outcomes. Use at least three different Learning Outcomes and give examples of how well you think these were met by your delivery of the Special Project. Continue on a second sheet if required. (Maximum </w:t>
      </w:r>
      <w:r w:rsidRPr="0075082D">
        <w:rPr>
          <w:i/>
        </w:rPr>
        <w:t>150-200 words per element)</w:t>
      </w:r>
    </w:p>
    <w:p w:rsidR="007B3FAF" w:rsidRPr="0075082D" w:rsidRDefault="007B3FAF" w:rsidP="007B3FAF"/>
    <w:p w:rsidR="007B3FAF" w:rsidRPr="0075082D" w:rsidRDefault="007B3FAF" w:rsidP="007B3FAF">
      <w:r w:rsidRPr="0075082D">
        <w:t>Learning outcomes:</w:t>
      </w:r>
    </w:p>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p w:rsidR="007B3FAF" w:rsidRPr="0075082D" w:rsidRDefault="007B3FAF" w:rsidP="007B3FAF">
      <w:r w:rsidRPr="0075082D">
        <w:t xml:space="preserve">Identify things that went well </w:t>
      </w:r>
    </w:p>
    <w:p w:rsidR="007B3FAF" w:rsidRPr="0075082D" w:rsidRDefault="007B3FAF" w:rsidP="007B3FAF">
      <w:proofErr w:type="spellStart"/>
      <w:r w:rsidRPr="0075082D">
        <w:t>i</w:t>
      </w:r>
      <w:proofErr w:type="spellEnd"/>
      <w:r w:rsidRPr="0075082D">
        <w:t>)</w:t>
      </w:r>
    </w:p>
    <w:p w:rsidR="007B3FAF" w:rsidRPr="0075082D" w:rsidRDefault="007B3FAF" w:rsidP="007B3FAF"/>
    <w:p w:rsidR="007B3FAF" w:rsidRPr="0075082D" w:rsidRDefault="007B3FAF" w:rsidP="007B3FAF">
      <w:r w:rsidRPr="0075082D">
        <w:t>ii)</w:t>
      </w:r>
    </w:p>
    <w:p w:rsidR="007B3FAF" w:rsidRPr="0075082D" w:rsidRDefault="007B3FAF" w:rsidP="007B3FAF"/>
    <w:p w:rsidR="007B3FAF" w:rsidRPr="0075082D" w:rsidRDefault="007B3FAF" w:rsidP="007B3FAF">
      <w:r w:rsidRPr="0075082D">
        <w:t>iii)</w:t>
      </w:r>
    </w:p>
    <w:p w:rsidR="007B3FAF" w:rsidRPr="0075082D" w:rsidRDefault="007B3FAF" w:rsidP="007B3FAF"/>
    <w:p w:rsidR="007B3FAF" w:rsidRPr="0075082D" w:rsidRDefault="007B3FAF" w:rsidP="007B3FAF">
      <w:r w:rsidRPr="0075082D">
        <w:t xml:space="preserve"> Use critical self-evaluation to identify three specific improvements you could make in the future:</w:t>
      </w:r>
    </w:p>
    <w:p w:rsidR="007B3FAF" w:rsidRPr="0075082D" w:rsidRDefault="007B3FAF" w:rsidP="007B3FAF">
      <w:proofErr w:type="spellStart"/>
      <w:r w:rsidRPr="0075082D">
        <w:t>i</w:t>
      </w:r>
      <w:proofErr w:type="spellEnd"/>
      <w:r w:rsidRPr="0075082D">
        <w:t>)</w:t>
      </w:r>
    </w:p>
    <w:p w:rsidR="007B3FAF" w:rsidRPr="0075082D" w:rsidRDefault="007B3FAF" w:rsidP="007B3FAF"/>
    <w:p w:rsidR="007B3FAF" w:rsidRPr="0075082D" w:rsidRDefault="007B3FAF" w:rsidP="007B3FAF">
      <w:r w:rsidRPr="0075082D">
        <w:t>ii)</w:t>
      </w:r>
    </w:p>
    <w:p w:rsidR="007B3FAF" w:rsidRPr="0075082D" w:rsidRDefault="007B3FAF" w:rsidP="007B3FAF"/>
    <w:p w:rsidR="007B3FAF" w:rsidRPr="0075082D" w:rsidRDefault="007B3FAF" w:rsidP="007B3FAF">
      <w:r w:rsidRPr="0075082D">
        <w:t>iii)</w:t>
      </w:r>
    </w:p>
    <w:p w:rsidR="00724EA9" w:rsidRDefault="00724EA9">
      <w:bookmarkStart w:id="1" w:name="_GoBack"/>
      <w:bookmarkEnd w:id="1"/>
    </w:p>
    <w:sectPr w:rsidR="00724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AF"/>
    <w:rsid w:val="00724EA9"/>
    <w:rsid w:val="007B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3C7B6-6DD0-479E-B6D1-6FB4782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3FAF"/>
    <w:pPr>
      <w:spacing w:after="0" w:line="240" w:lineRule="auto"/>
    </w:pPr>
    <w:rPr>
      <w:rFonts w:ascii="Times New Roman" w:eastAsia="Times New Roman" w:hAnsi="Times New Roman" w:cs="Times New Roman"/>
      <w:szCs w:val="24"/>
      <w:lang w:val="en-US"/>
    </w:rPr>
  </w:style>
  <w:style w:type="paragraph" w:styleId="Heading2">
    <w:name w:val="heading 2"/>
    <w:basedOn w:val="Normal"/>
    <w:next w:val="Normal"/>
    <w:link w:val="Heading2Char"/>
    <w:uiPriority w:val="99"/>
    <w:qFormat/>
    <w:rsid w:val="007B3FAF"/>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B3FAF"/>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Sinclair</dc:creator>
  <cp:keywords/>
  <dc:description/>
  <cp:lastModifiedBy>Bruce Sinclair</cp:lastModifiedBy>
  <cp:revision>1</cp:revision>
  <dcterms:created xsi:type="dcterms:W3CDTF">2016-07-25T13:20:00Z</dcterms:created>
  <dcterms:modified xsi:type="dcterms:W3CDTF">2016-07-25T13:20:00Z</dcterms:modified>
</cp:coreProperties>
</file>